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A43EB" w14:textId="77777777" w:rsidR="008F4344" w:rsidRDefault="00AF429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640BF8" wp14:editId="6D2C209A">
            <wp:extent cx="5767070" cy="817245"/>
            <wp:effectExtent l="0" t="0" r="0" b="0"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8940" w14:textId="77777777" w:rsidR="008F4344" w:rsidRDefault="00AF429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0EBA948" wp14:editId="7BCA1A60">
            <wp:extent cx="2453640" cy="762000"/>
            <wp:effectExtent l="0" t="0" r="0" b="0"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63B8" w14:textId="1B031AD5" w:rsidR="008F4344" w:rsidRDefault="00B86ABC">
      <w:pPr>
        <w:rPr>
          <w:sz w:val="24"/>
          <w:szCs w:val="24"/>
        </w:rPr>
      </w:pPr>
      <w:r>
        <w:rPr>
          <w:sz w:val="24"/>
          <w:szCs w:val="24"/>
        </w:rPr>
        <w:t>Wir f</w:t>
      </w:r>
      <w:r w:rsidR="00AF429A">
        <w:rPr>
          <w:sz w:val="24"/>
          <w:szCs w:val="24"/>
        </w:rPr>
        <w:t>reuen uns über viele schöne Kontakte in unserem Dorf.</w:t>
      </w:r>
    </w:p>
    <w:p w14:paraId="6832E758" w14:textId="5CD55E84" w:rsidR="008F4344" w:rsidRDefault="00AF429A" w:rsidP="00C674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Kursangebote 2023 - Vorinformation 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Details finden Sie laufend auf der Homepage: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hyperlink r:id="rId6">
        <w:r>
          <w:rPr>
            <w:rStyle w:val="Internetverknpfung"/>
            <w:b/>
            <w:bCs/>
            <w:sz w:val="24"/>
            <w:szCs w:val="24"/>
          </w:rPr>
          <w:t>www.frauenverein-zizers.ch</w:t>
        </w:r>
      </w:hyperlink>
    </w:p>
    <w:p w14:paraId="189E87B1" w14:textId="77777777" w:rsidR="00C67407" w:rsidRDefault="0027518E" w:rsidP="00573E34">
      <w:pPr>
        <w:pStyle w:val="NurTex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126B25B" wp14:editId="0598BD60">
            <wp:extent cx="1733776" cy="11506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71" cy="116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7229">
        <w:rPr>
          <w:b/>
          <w:bCs/>
          <w:noProof/>
          <w:sz w:val="24"/>
          <w:szCs w:val="24"/>
        </w:rPr>
        <w:drawing>
          <wp:inline distT="0" distB="0" distL="0" distR="0" wp14:anchorId="2208B901" wp14:editId="17BECD10">
            <wp:extent cx="776501" cy="1160145"/>
            <wp:effectExtent l="0" t="0" r="508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92" cy="119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A07">
        <w:rPr>
          <w:b/>
          <w:bCs/>
          <w:noProof/>
          <w:sz w:val="24"/>
          <w:szCs w:val="24"/>
        </w:rPr>
        <w:drawing>
          <wp:inline distT="0" distB="0" distL="0" distR="0" wp14:anchorId="51AC8528" wp14:editId="219E9601">
            <wp:extent cx="1531620" cy="118259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66" cy="1192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A07">
        <w:rPr>
          <w:b/>
          <w:bCs/>
          <w:noProof/>
          <w:sz w:val="24"/>
          <w:szCs w:val="24"/>
        </w:rPr>
        <w:drawing>
          <wp:inline distT="0" distB="0" distL="0" distR="0" wp14:anchorId="3B5E34B8" wp14:editId="4C78C0C0">
            <wp:extent cx="577961" cy="118271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3" cy="120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E34">
        <w:rPr>
          <w:b/>
          <w:bCs/>
          <w:noProof/>
          <w:sz w:val="24"/>
          <w:szCs w:val="24"/>
        </w:rPr>
        <w:drawing>
          <wp:inline distT="0" distB="0" distL="0" distR="0" wp14:anchorId="7416043A" wp14:editId="0BAD0D4D">
            <wp:extent cx="839535" cy="1205865"/>
            <wp:effectExtent l="0" t="0" r="0" b="0"/>
            <wp:docPr id="10" name="Grafik 10" descr="Ein Bild, das Boden,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Boden, drinne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15" cy="1216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E34" w:rsidRPr="00573E34">
        <w:rPr>
          <w:b/>
          <w:bCs/>
          <w:sz w:val="24"/>
          <w:szCs w:val="24"/>
        </w:rPr>
        <w:t xml:space="preserve"> </w:t>
      </w:r>
    </w:p>
    <w:p w14:paraId="64DA973E" w14:textId="77777777" w:rsidR="00C67407" w:rsidRDefault="00C67407" w:rsidP="00573E34">
      <w:pPr>
        <w:pStyle w:val="NurText"/>
        <w:rPr>
          <w:b/>
          <w:bCs/>
          <w:sz w:val="24"/>
          <w:szCs w:val="24"/>
        </w:rPr>
      </w:pPr>
    </w:p>
    <w:p w14:paraId="122E1032" w14:textId="01B9649C" w:rsidR="008F4344" w:rsidRDefault="00573E34" w:rsidP="00573E34">
      <w:pPr>
        <w:pStyle w:val="Nur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Selbstbaukurs Solarkocher mit Dr. Michael Götz</w:t>
      </w:r>
    </w:p>
    <w:p w14:paraId="0C301653" w14:textId="77777777" w:rsidR="008F4344" w:rsidRPr="009C5D36" w:rsidRDefault="00AF429A">
      <w:pPr>
        <w:pStyle w:val="NurText"/>
        <w:rPr>
          <w:rFonts w:asciiTheme="minorHAnsi" w:hAnsiTheme="minorHAnsi"/>
          <w:sz w:val="24"/>
          <w:szCs w:val="24"/>
        </w:rPr>
      </w:pPr>
      <w:r w:rsidRPr="009C5D36">
        <w:rPr>
          <w:rFonts w:asciiTheme="minorHAnsi" w:hAnsiTheme="minorHAnsi"/>
          <w:sz w:val="24"/>
          <w:szCs w:val="24"/>
        </w:rPr>
        <w:t>Michael Götz ist seit 30 Jahren im Solarbereich tätig, war 10 Jahre lang Leiter einer Solarkocherwerkstatt in Neuchâtel (heute ‹</w:t>
      </w:r>
      <w:proofErr w:type="spellStart"/>
      <w:r w:rsidRPr="009C5D36">
        <w:rPr>
          <w:rFonts w:asciiTheme="minorHAnsi" w:hAnsiTheme="minorHAnsi"/>
          <w:sz w:val="24"/>
          <w:szCs w:val="24"/>
        </w:rPr>
        <w:t>Solemyo</w:t>
      </w:r>
      <w:proofErr w:type="spellEnd"/>
      <w:r w:rsidRPr="009C5D36">
        <w:rPr>
          <w:rFonts w:asciiTheme="minorHAnsi" w:hAnsiTheme="minorHAnsi"/>
          <w:sz w:val="24"/>
          <w:szCs w:val="24"/>
        </w:rPr>
        <w:t>› in Genf) und arbeitet seit über 10 Jahren als selbständiger Solarausbilder und -berater in Mexiko.</w:t>
      </w:r>
    </w:p>
    <w:p w14:paraId="2BD51E8F" w14:textId="77777777" w:rsidR="008F4344" w:rsidRDefault="00000000">
      <w:pPr>
        <w:pStyle w:val="NurText"/>
        <w:rPr>
          <w:b/>
          <w:bCs/>
          <w:sz w:val="24"/>
          <w:szCs w:val="24"/>
        </w:rPr>
      </w:pPr>
      <w:hyperlink r:id="rId12">
        <w:r w:rsidR="00AF429A">
          <w:rPr>
            <w:rStyle w:val="Internetverknpfung"/>
            <w:b/>
            <w:bCs/>
            <w:sz w:val="24"/>
            <w:szCs w:val="24"/>
          </w:rPr>
          <w:t>www.cuisinesolaire.com</w:t>
        </w:r>
      </w:hyperlink>
      <w:r w:rsidR="00AF429A">
        <w:rPr>
          <w:rStyle w:val="Internetverknpfung"/>
          <w:b/>
          <w:bCs/>
          <w:sz w:val="24"/>
          <w:szCs w:val="24"/>
        </w:rPr>
        <w:br/>
      </w:r>
    </w:p>
    <w:p w14:paraId="0744D10C" w14:textId="77777777" w:rsidR="001F1B87" w:rsidRDefault="0003525A">
      <w:pPr>
        <w:pStyle w:val="Nur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Demo</w:t>
      </w:r>
      <w:r w:rsidR="001F1B87">
        <w:rPr>
          <w:b/>
          <w:bCs/>
          <w:sz w:val="24"/>
          <w:szCs w:val="24"/>
        </w:rPr>
        <w:t xml:space="preserve">kochen mit Astrid Perret am </w:t>
      </w:r>
      <w:proofErr w:type="spellStart"/>
      <w:r w:rsidR="001F1B87">
        <w:rPr>
          <w:b/>
          <w:bCs/>
          <w:sz w:val="24"/>
          <w:szCs w:val="24"/>
        </w:rPr>
        <w:t>Fritigstreff</w:t>
      </w:r>
      <w:proofErr w:type="spellEnd"/>
      <w:r w:rsidR="001F1B87">
        <w:rPr>
          <w:b/>
          <w:bCs/>
          <w:sz w:val="24"/>
          <w:szCs w:val="24"/>
        </w:rPr>
        <w:t xml:space="preserve"> 2023!</w:t>
      </w:r>
    </w:p>
    <w:p w14:paraId="2A021477" w14:textId="7666A341" w:rsidR="008F4344" w:rsidRDefault="001F1B87">
      <w:pPr>
        <w:pStyle w:val="NurTex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Informationen </w:t>
      </w:r>
      <w:r w:rsidR="00AF429A">
        <w:rPr>
          <w:sz w:val="24"/>
          <w:szCs w:val="24"/>
        </w:rPr>
        <w:t>zum Bau, Kochen und der weltweiten Verbreitung von Solarkochern am</w:t>
      </w:r>
      <w:r w:rsidR="00A007E2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Freitag</w:t>
      </w:r>
      <w:r w:rsidR="00AF429A">
        <w:rPr>
          <w:b/>
          <w:bCs/>
          <w:sz w:val="24"/>
          <w:szCs w:val="24"/>
        </w:rPr>
        <w:t xml:space="preserve">, </w:t>
      </w:r>
      <w:r w:rsidR="00A007E2">
        <w:rPr>
          <w:b/>
          <w:bCs/>
          <w:sz w:val="24"/>
          <w:szCs w:val="24"/>
        </w:rPr>
        <w:t>26</w:t>
      </w:r>
      <w:r w:rsidR="00AF429A">
        <w:rPr>
          <w:b/>
          <w:bCs/>
          <w:sz w:val="24"/>
          <w:szCs w:val="24"/>
        </w:rPr>
        <w:t>.</w:t>
      </w:r>
      <w:r w:rsidR="00A007E2">
        <w:rPr>
          <w:b/>
          <w:bCs/>
          <w:sz w:val="24"/>
          <w:szCs w:val="24"/>
        </w:rPr>
        <w:t>5</w:t>
      </w:r>
      <w:r w:rsidR="00AF429A">
        <w:rPr>
          <w:b/>
          <w:bCs/>
          <w:sz w:val="24"/>
          <w:szCs w:val="24"/>
        </w:rPr>
        <w:t>.23</w:t>
      </w:r>
      <w:r w:rsidR="005F2A91">
        <w:rPr>
          <w:sz w:val="24"/>
          <w:szCs w:val="24"/>
        </w:rPr>
        <w:t>.</w:t>
      </w:r>
      <w:r w:rsidR="00A007E2">
        <w:rPr>
          <w:sz w:val="24"/>
          <w:szCs w:val="24"/>
        </w:rPr>
        <w:t>Schulhaus O</w:t>
      </w:r>
      <w:r w:rsidR="00B55874">
        <w:rPr>
          <w:sz w:val="24"/>
          <w:szCs w:val="24"/>
        </w:rPr>
        <w:t>b</w:t>
      </w:r>
      <w:r w:rsidR="00A007E2">
        <w:rPr>
          <w:sz w:val="24"/>
          <w:szCs w:val="24"/>
        </w:rPr>
        <w:t>ergasse</w:t>
      </w:r>
      <w:r w:rsidR="00537E31">
        <w:rPr>
          <w:sz w:val="24"/>
          <w:szCs w:val="24"/>
        </w:rPr>
        <w:t>.</w:t>
      </w:r>
      <w:r w:rsidR="00AF429A">
        <w:rPr>
          <w:sz w:val="24"/>
          <w:szCs w:val="24"/>
        </w:rPr>
        <w:br/>
      </w:r>
      <w:r w:rsidR="00AF429A">
        <w:rPr>
          <w:sz w:val="24"/>
          <w:szCs w:val="24"/>
        </w:rPr>
        <w:br/>
      </w:r>
      <w:r w:rsidR="00AF429A">
        <w:rPr>
          <w:b/>
          <w:bCs/>
          <w:sz w:val="24"/>
          <w:szCs w:val="24"/>
        </w:rPr>
        <w:t>Bau des Ofens</w:t>
      </w:r>
      <w:r w:rsidR="00AF429A">
        <w:rPr>
          <w:sz w:val="24"/>
          <w:szCs w:val="24"/>
        </w:rPr>
        <w:t>: a</w:t>
      </w:r>
      <w:r w:rsidR="00A007E2">
        <w:rPr>
          <w:sz w:val="24"/>
          <w:szCs w:val="24"/>
        </w:rPr>
        <w:t xml:space="preserve">n einem Samstag im Herbst 2023 oder Frühling 2024, </w:t>
      </w:r>
      <w:r w:rsidR="00AF429A">
        <w:rPr>
          <w:sz w:val="24"/>
          <w:szCs w:val="24"/>
        </w:rPr>
        <w:t>von 9h30 bis 16h30</w:t>
      </w:r>
      <w:r w:rsidR="00AF429A">
        <w:rPr>
          <w:sz w:val="24"/>
          <w:szCs w:val="24"/>
        </w:rPr>
        <w:br/>
        <w:t xml:space="preserve">im Werkraum der Schule im Feld Zizers </w:t>
      </w:r>
      <w:r w:rsidR="00AF429A">
        <w:rPr>
          <w:sz w:val="24"/>
          <w:szCs w:val="24"/>
        </w:rPr>
        <w:br/>
        <w:t>Gemeinsames Picknick über Mittag</w:t>
      </w:r>
      <w:r w:rsidR="00A007E2">
        <w:rPr>
          <w:sz w:val="24"/>
          <w:szCs w:val="24"/>
        </w:rPr>
        <w:br/>
      </w:r>
      <w:r w:rsidR="00AF429A">
        <w:rPr>
          <w:sz w:val="24"/>
          <w:szCs w:val="24"/>
        </w:rPr>
        <w:br/>
        <w:t>Pro Kocher können 1 bis 2 Personen teilnehmen/bauen</w:t>
      </w:r>
    </w:p>
    <w:p w14:paraId="2CD7DBC5" w14:textId="77777777" w:rsidR="008F4344" w:rsidRDefault="00AF429A">
      <w:pPr>
        <w:pStyle w:val="NurText"/>
        <w:rPr>
          <w:sz w:val="24"/>
          <w:szCs w:val="24"/>
        </w:rPr>
      </w:pPr>
      <w:r>
        <w:rPr>
          <w:sz w:val="24"/>
          <w:szCs w:val="24"/>
        </w:rPr>
        <w:t xml:space="preserve">Kochermodelle: noch zu definieren/ </w:t>
      </w:r>
      <w:r w:rsidRPr="00634FAE">
        <w:rPr>
          <w:b/>
          <w:bCs/>
          <w:sz w:val="24"/>
          <w:szCs w:val="24"/>
        </w:rPr>
        <w:t>Preis: 400 bis 500 CHF</w:t>
      </w:r>
    </w:p>
    <w:p w14:paraId="146C8134" w14:textId="4C40C6EE" w:rsidR="00677BF5" w:rsidRDefault="00AF429A">
      <w:pPr>
        <w:pStyle w:val="NurText"/>
        <w:rPr>
          <w:sz w:val="24"/>
          <w:szCs w:val="24"/>
        </w:rPr>
      </w:pPr>
      <w:r>
        <w:rPr>
          <w:sz w:val="24"/>
          <w:szCs w:val="24"/>
        </w:rPr>
        <w:t>Maximal können 10 Kocher gebaut werden</w:t>
      </w:r>
    </w:p>
    <w:p w14:paraId="74F32620" w14:textId="5AF281AD" w:rsidR="00677BF5" w:rsidRDefault="00AF429A" w:rsidP="0012135C">
      <w:pPr>
        <w:pStyle w:val="NurTex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941003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52DA568" wp14:editId="2774271D">
            <wp:simplePos x="0" y="0"/>
            <wp:positionH relativeFrom="column">
              <wp:posOffset>37465</wp:posOffset>
            </wp:positionH>
            <wp:positionV relativeFrom="paragraph">
              <wp:posOffset>635</wp:posOffset>
            </wp:positionV>
            <wp:extent cx="214630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472" y="21252"/>
                <wp:lineTo x="21472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BA0C03" w14:textId="6AB42F74" w:rsidR="008F4344" w:rsidRDefault="008F4344">
      <w:pPr>
        <w:pStyle w:val="NurText"/>
        <w:rPr>
          <w:sz w:val="24"/>
          <w:szCs w:val="24"/>
        </w:rPr>
      </w:pPr>
    </w:p>
    <w:p w14:paraId="539F9A65" w14:textId="63834B87" w:rsidR="0077455A" w:rsidRDefault="0077455A" w:rsidP="0077455A">
      <w:pPr>
        <w:pStyle w:val="NurText"/>
        <w:rPr>
          <w:sz w:val="24"/>
          <w:szCs w:val="24"/>
        </w:rPr>
      </w:pPr>
      <w:r>
        <w:rPr>
          <w:b/>
          <w:bCs/>
          <w:sz w:val="24"/>
          <w:szCs w:val="24"/>
        </w:rPr>
        <w:t>Provisorische Einschreib</w:t>
      </w:r>
      <w:r w:rsidR="00A007E2">
        <w:rPr>
          <w:b/>
          <w:bCs/>
          <w:sz w:val="24"/>
          <w:szCs w:val="24"/>
        </w:rPr>
        <w:t xml:space="preserve">ung </w:t>
      </w:r>
      <w:proofErr w:type="spellStart"/>
      <w:r w:rsidR="00A007E2">
        <w:rPr>
          <w:b/>
          <w:bCs/>
          <w:sz w:val="24"/>
          <w:szCs w:val="24"/>
        </w:rPr>
        <w:t>möglich</w:t>
      </w:r>
      <w:r>
        <w:rPr>
          <w:b/>
          <w:bCs/>
          <w:sz w:val="24"/>
          <w:szCs w:val="24"/>
        </w:rPr>
        <w:t>t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6685A0EA" w14:textId="0F36EC0F" w:rsidR="00A007E2" w:rsidRDefault="00A007E2" w:rsidP="0077455A">
      <w:pPr>
        <w:pStyle w:val="NurText"/>
        <w:rPr>
          <w:sz w:val="24"/>
          <w:szCs w:val="24"/>
        </w:rPr>
      </w:pPr>
      <w:r>
        <w:rPr>
          <w:sz w:val="24"/>
          <w:szCs w:val="24"/>
        </w:rPr>
        <w:t>In Liste oder</w:t>
      </w:r>
    </w:p>
    <w:p w14:paraId="2CF2FFD7" w14:textId="6FCE181B" w:rsidR="0077455A" w:rsidRDefault="0077455A" w:rsidP="00A007E2">
      <w:pPr>
        <w:ind w:left="3540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per Mail an bea.con@bluewin.ch – definitive Details zum Kurs folgen</w:t>
      </w:r>
      <w:r w:rsidR="00A007E2">
        <w:rPr>
          <w:sz w:val="24"/>
          <w:szCs w:val="24"/>
        </w:rPr>
        <w:t xml:space="preserve"> bei genügend Anmeldungen</w:t>
      </w:r>
      <w:r>
        <w:rPr>
          <w:sz w:val="24"/>
          <w:szCs w:val="24"/>
        </w:rPr>
        <w:t>.</w:t>
      </w:r>
    </w:p>
    <w:p w14:paraId="5FCE473C" w14:textId="77777777" w:rsidR="00C80859" w:rsidRDefault="00C80859">
      <w:pPr>
        <w:pStyle w:val="NurText"/>
      </w:pPr>
    </w:p>
    <w:sectPr w:rsidR="00C80859">
      <w:pgSz w:w="11906" w:h="16838"/>
      <w:pgMar w:top="1417" w:right="1417" w:bottom="1134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344"/>
    <w:rsid w:val="0003525A"/>
    <w:rsid w:val="000C71C4"/>
    <w:rsid w:val="00117BDB"/>
    <w:rsid w:val="0012135C"/>
    <w:rsid w:val="001F1B87"/>
    <w:rsid w:val="0027518E"/>
    <w:rsid w:val="002D630E"/>
    <w:rsid w:val="00350ED5"/>
    <w:rsid w:val="003D013D"/>
    <w:rsid w:val="003E7B3E"/>
    <w:rsid w:val="00440109"/>
    <w:rsid w:val="00537E31"/>
    <w:rsid w:val="00543E80"/>
    <w:rsid w:val="00573E34"/>
    <w:rsid w:val="005D18B5"/>
    <w:rsid w:val="005F2A91"/>
    <w:rsid w:val="00624083"/>
    <w:rsid w:val="006339D0"/>
    <w:rsid w:val="00634FAE"/>
    <w:rsid w:val="00677BF5"/>
    <w:rsid w:val="0077455A"/>
    <w:rsid w:val="00790D49"/>
    <w:rsid w:val="00895B90"/>
    <w:rsid w:val="008F4344"/>
    <w:rsid w:val="00907229"/>
    <w:rsid w:val="00941003"/>
    <w:rsid w:val="009C5D36"/>
    <w:rsid w:val="00A007E2"/>
    <w:rsid w:val="00A84CA6"/>
    <w:rsid w:val="00AF429A"/>
    <w:rsid w:val="00B55874"/>
    <w:rsid w:val="00B86ABC"/>
    <w:rsid w:val="00B91CDE"/>
    <w:rsid w:val="00BA6A07"/>
    <w:rsid w:val="00BB08E5"/>
    <w:rsid w:val="00C33776"/>
    <w:rsid w:val="00C67407"/>
    <w:rsid w:val="00C80859"/>
    <w:rsid w:val="00DD6CF5"/>
    <w:rsid w:val="00E006C3"/>
    <w:rsid w:val="00F20213"/>
    <w:rsid w:val="00F30B09"/>
    <w:rsid w:val="00FC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EA667"/>
  <w15:docId w15:val="{F436CC93-CE2C-4894-A926-14CA2E67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6227D7"/>
  </w:style>
  <w:style w:type="character" w:customStyle="1" w:styleId="FuzeileZchn">
    <w:name w:val="Fußzeile Zchn"/>
    <w:basedOn w:val="Absatz-Standardschriftart"/>
    <w:link w:val="Fuzeile"/>
    <w:uiPriority w:val="99"/>
    <w:qFormat/>
    <w:rsid w:val="006227D7"/>
  </w:style>
  <w:style w:type="character" w:customStyle="1" w:styleId="NurTextZchn">
    <w:name w:val="Nur Text Zchn"/>
    <w:basedOn w:val="Absatz-Standardschriftart"/>
    <w:link w:val="NurText"/>
    <w:uiPriority w:val="99"/>
    <w:qFormat/>
    <w:rsid w:val="002C5B33"/>
    <w:rPr>
      <w:rFonts w:ascii="Calibri" w:hAnsi="Calibri"/>
      <w:szCs w:val="21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5110D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5110DA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6227D7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6227D7"/>
    <w:pPr>
      <w:tabs>
        <w:tab w:val="center" w:pos="4536"/>
        <w:tab w:val="right" w:pos="9072"/>
      </w:tabs>
      <w:spacing w:after="0" w:line="240" w:lineRule="auto"/>
    </w:pPr>
  </w:style>
  <w:style w:type="paragraph" w:styleId="NurText">
    <w:name w:val="Plain Text"/>
    <w:basedOn w:val="Standard"/>
    <w:link w:val="NurTextZchn"/>
    <w:uiPriority w:val="99"/>
    <w:unhideWhenUsed/>
    <w:qFormat/>
    <w:rsid w:val="002C5B33"/>
    <w:pPr>
      <w:spacing w:after="0" w:line="240" w:lineRule="auto"/>
    </w:pPr>
    <w:rPr>
      <w:rFonts w:ascii="Calibri" w:hAnsi="Calibri"/>
      <w:szCs w:val="21"/>
    </w:rPr>
  </w:style>
  <w:style w:type="character" w:styleId="Hyperlink">
    <w:name w:val="Hyperlink"/>
    <w:basedOn w:val="Absatz-Standardschriftart"/>
    <w:uiPriority w:val="99"/>
    <w:unhideWhenUsed/>
    <w:rsid w:val="00895B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Stucky</dc:creator>
  <dc:description/>
  <cp:lastModifiedBy>Beatrice Stucky</cp:lastModifiedBy>
  <cp:revision>7</cp:revision>
  <cp:lastPrinted>2023-05-25T09:06:00Z</cp:lastPrinted>
  <dcterms:created xsi:type="dcterms:W3CDTF">2023-05-25T09:02:00Z</dcterms:created>
  <dcterms:modified xsi:type="dcterms:W3CDTF">2023-05-25T09:08:00Z</dcterms:modified>
  <dc:language>fr-CH</dc:language>
</cp:coreProperties>
</file>